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B574" w14:textId="77777777" w:rsidR="00B05DED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Informativa sul trattamento dei dati personali ai sensi degli artt. 13 e 14 del Regolamento europeo 2016/679/UE</w:t>
      </w:r>
    </w:p>
    <w:p w14:paraId="77B701A8" w14:textId="53D22CEC" w:rsidR="00B05DED" w:rsidRPr="00C1606D" w:rsidRDefault="00C1606D" w:rsidP="00C1606D">
      <w:pPr>
        <w:spacing w:after="160"/>
        <w:jc w:val="right"/>
        <w:rPr>
          <w:rFonts w:ascii="Times New Roman" w:eastAsia="Times New Roman" w:hAnsi="Times New Roman" w:cs="Times New Roman"/>
          <w:bCs/>
          <w:color w:val="222222"/>
          <w:highlight w:val="white"/>
        </w:rPr>
      </w:pPr>
      <w:r w:rsidRPr="00C1606D">
        <w:rPr>
          <w:rFonts w:ascii="Times New Roman" w:eastAsia="Times New Roman" w:hAnsi="Times New Roman" w:cs="Times New Roman"/>
          <w:bCs/>
          <w:color w:val="222222"/>
        </w:rPr>
        <w:t>Ai genitori dello studente</w:t>
      </w:r>
    </w:p>
    <w:p w14:paraId="753F9E51" w14:textId="170E3AAD" w:rsidR="00C1606D" w:rsidRDefault="00C1606D" w:rsidP="006D1DC8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A.S. 202</w:t>
      </w:r>
      <w:r w:rsidR="00761619">
        <w:rPr>
          <w:rFonts w:ascii="Times New Roman" w:eastAsia="Times New Roman" w:hAnsi="Times New Roman" w:cs="Times New Roman"/>
          <w:color w:val="222222"/>
          <w:highlight w:val="white"/>
        </w:rPr>
        <w:t>5</w:t>
      </w:r>
      <w:r>
        <w:rPr>
          <w:rFonts w:ascii="Times New Roman" w:eastAsia="Times New Roman" w:hAnsi="Times New Roman" w:cs="Times New Roman"/>
          <w:color w:val="222222"/>
          <w:highlight w:val="white"/>
        </w:rPr>
        <w:t>/202</w:t>
      </w:r>
      <w:r w:rsidR="00761619">
        <w:rPr>
          <w:rFonts w:ascii="Times New Roman" w:eastAsia="Times New Roman" w:hAnsi="Times New Roman" w:cs="Times New Roman"/>
          <w:color w:val="222222"/>
          <w:highlight w:val="white"/>
        </w:rPr>
        <w:t>6</w:t>
      </w:r>
    </w:p>
    <w:p w14:paraId="42C776AD" w14:textId="41124721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Gent.ma/Gent.mo,</w:t>
      </w:r>
    </w:p>
    <w:p w14:paraId="768E2C42" w14:textId="17EDCC54" w:rsidR="00B05DED" w:rsidRDefault="00000000" w:rsidP="00761619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ai sensi degli art. 13 e 14 del Regolamento UE 2016/679 e in attuazione del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highlight w:val="white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101 del 2018,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si forniscono, nel rispetto del principio di trasparenza, le seguenti informazioni al fine di rendere consapevo</w:t>
      </w:r>
      <w:r>
        <w:rPr>
          <w:rFonts w:ascii="Times New Roman" w:eastAsia="Times New Roman" w:hAnsi="Times New Roman" w:cs="Times New Roman"/>
          <w:color w:val="222222"/>
        </w:rPr>
        <w:t>li rispetto 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lle caratteristiche ed alle modalità del trattamento dei dati:</w:t>
      </w:r>
    </w:p>
    <w:p w14:paraId="4744DDC8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Titolare del trattamento e dati di contatto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03F22A5D" w14:textId="407B5F1A" w:rsidR="00B05DED" w:rsidRPr="00761619" w:rsidRDefault="00000000" w:rsidP="00761619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 Titolare del Trattamento dei dati è l’Università di Torino, in persona del legale rappresentante pro-tempore il Magnifico Rettore) con sede legale in</w:t>
      </w:r>
      <w:hyperlink r:id="rId9">
        <w:r w:rsidR="00B05DED">
          <w:rPr>
            <w:rFonts w:ascii="Times New Roman" w:eastAsia="Times New Roman" w:hAnsi="Times New Roman" w:cs="Times New Roman"/>
            <w:color w:val="222222"/>
            <w:highlight w:val="white"/>
            <w:u w:val="single"/>
          </w:rPr>
          <w:t xml:space="preserve"> </w:t>
        </w:r>
      </w:hyperlink>
      <w:hyperlink r:id="rId10">
        <w:r w:rsidR="00B05DED"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Via Verdi 8 – 10124 Torino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(dati di contatto: indirizzo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pec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highlight w:val="white"/>
          <w:u w:val="single"/>
        </w:rPr>
        <w:t>ateneo@pec.unito.it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indirizzo mail: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rettore@unito.it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>:  telefono  011 6706111).</w:t>
      </w:r>
    </w:p>
    <w:p w14:paraId="7C4FEFE6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b)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Dati di contatto del responsabile della protezione dei dati personali (DPO)</w:t>
      </w:r>
    </w:p>
    <w:p w14:paraId="73DDC1F3" w14:textId="04063681" w:rsidR="00B05DED" w:rsidRPr="00761619" w:rsidRDefault="00000000" w:rsidP="00761619">
      <w:pPr>
        <w:spacing w:after="1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Responsabile per la protezione dei dati personali (RPD) o Data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Protection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Officer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dell’Università di Torino (DPO) è contattabile all'indirizzo di posta elettronica: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rpd@unito.it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1D668AB4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c) Finalità del trattamento e base giuridica</w:t>
      </w:r>
    </w:p>
    <w:p w14:paraId="1EF9447E" w14:textId="7DEAAF00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 trattamenti dei dati personali richiesti all’interessato sono effettuati</w:t>
      </w:r>
      <w:r>
        <w:rPr>
          <w:rFonts w:ascii="Times New Roman" w:eastAsia="Times New Roman" w:hAnsi="Times New Roman" w:cs="Times New Roman"/>
          <w:color w:val="222222"/>
        </w:rPr>
        <w:t xml:space="preserve"> per l’esecuzione di un compito di interesse pubblico o connesso all’esercizio di pubblici poteri </w:t>
      </w:r>
      <w:r>
        <w:rPr>
          <w:rFonts w:ascii="Times New Roman" w:eastAsia="Times New Roman" w:hAnsi="Times New Roman" w:cs="Times New Roman"/>
          <w:b/>
          <w:color w:val="222222"/>
        </w:rPr>
        <w:t xml:space="preserve">ai sensi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dell’art. 6, par. 1,  lett. e) del Regolamento UE 2016/679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 </w:t>
      </w:r>
      <w:r w:rsidR="002F51A0" w:rsidRPr="002F51A0">
        <w:rPr>
          <w:rFonts w:ascii="Times New Roman" w:eastAsia="Times New Roman" w:hAnsi="Times New Roman" w:cs="Times New Roman"/>
          <w:color w:val="222222"/>
        </w:rPr>
        <w:t>per le finalità di didattica e di ricerc</w:t>
      </w:r>
      <w:r w:rsidR="002F51A0">
        <w:rPr>
          <w:rFonts w:ascii="Times New Roman" w:eastAsia="Times New Roman" w:hAnsi="Times New Roman" w:cs="Times New Roman"/>
          <w:color w:val="222222"/>
        </w:rPr>
        <w:t>a.</w:t>
      </w:r>
    </w:p>
    <w:p w14:paraId="3B8AFC25" w14:textId="7D65B060" w:rsidR="00B05DED" w:rsidRPr="00761619" w:rsidRDefault="00000000" w:rsidP="00761619">
      <w:pPr>
        <w:spacing w:after="160"/>
        <w:jc w:val="both"/>
        <w:rPr>
          <w:rFonts w:ascii="Times New Roman" w:eastAsia="Times New Roman" w:hAnsi="Times New Roman" w:cs="Times New Roman"/>
          <w:b/>
          <w:i/>
          <w:color w:val="FF0000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highlight w:val="white"/>
        </w:rPr>
        <w:t>base giuridica</w:t>
      </w:r>
      <w:r w:rsidR="002F51A0">
        <w:rPr>
          <w:rFonts w:ascii="Times New Roman" w:eastAsia="Times New Roman" w:hAnsi="Times New Roman" w:cs="Times New Roman"/>
          <w:highlight w:val="white"/>
        </w:rPr>
        <w:t xml:space="preserve"> </w:t>
      </w:r>
      <w:r w:rsidR="002F51A0" w:rsidRPr="002F51A0">
        <w:rPr>
          <w:rFonts w:ascii="Times New Roman" w:eastAsia="Times New Roman" w:hAnsi="Times New Roman" w:cs="Times New Roman"/>
        </w:rPr>
        <w:t xml:space="preserve">per il perseguimento delle finalità del presente trattamento, ai sensi dell'art. 2 ter del D. Lgs. n. 101 del 2018, è costituita dalla legge n. 168/1989 e </w:t>
      </w:r>
      <w:proofErr w:type="spellStart"/>
      <w:r w:rsidR="002F51A0" w:rsidRPr="002F51A0">
        <w:rPr>
          <w:rFonts w:ascii="Times New Roman" w:eastAsia="Times New Roman" w:hAnsi="Times New Roman" w:cs="Times New Roman"/>
        </w:rPr>
        <w:t>s.m.i.</w:t>
      </w:r>
      <w:proofErr w:type="spellEnd"/>
      <w:r w:rsidR="002F51A0" w:rsidRPr="002F51A0">
        <w:rPr>
          <w:rFonts w:ascii="Times New Roman" w:eastAsia="Times New Roman" w:hAnsi="Times New Roman" w:cs="Times New Roman"/>
        </w:rPr>
        <w:t xml:space="preserve"> Il </w:t>
      </w:r>
      <w:r w:rsidR="002F51A0">
        <w:rPr>
          <w:rFonts w:ascii="Times New Roman" w:eastAsia="Times New Roman" w:hAnsi="Times New Roman" w:cs="Times New Roman"/>
        </w:rPr>
        <w:t>t</w:t>
      </w:r>
      <w:r w:rsidR="002F51A0" w:rsidRPr="002F51A0">
        <w:rPr>
          <w:rFonts w:ascii="Times New Roman" w:eastAsia="Times New Roman" w:hAnsi="Times New Roman" w:cs="Times New Roman"/>
        </w:rPr>
        <w:t>rattamento di dati personali sarà effettuato dall'Università degli Studi di Torino ai sensi del Regolamento UE - 2016/679.</w:t>
      </w:r>
    </w:p>
    <w:p w14:paraId="32B64DF1" w14:textId="412C57F3" w:rsidR="00B05DED" w:rsidRPr="00761619" w:rsidRDefault="00000000" w:rsidP="0076161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d) Tipi di dati trattati</w:t>
      </w:r>
    </w:p>
    <w:p w14:paraId="16D8E920" w14:textId="77777777" w:rsidR="00B05DE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I </w:t>
      </w:r>
      <w:r>
        <w:rPr>
          <w:rFonts w:ascii="Times New Roman" w:eastAsia="Times New Roman" w:hAnsi="Times New Roman" w:cs="Times New Roman"/>
          <w:color w:val="00000A"/>
        </w:rPr>
        <w:t xml:space="preserve">dati personali raccolti e trattati dal Titolare per le finalità sopra indicate sono i seguenti: </w:t>
      </w:r>
    </w:p>
    <w:p w14:paraId="3291DA29" w14:textId="206B3648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anagrafici (Nome, Cognome)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5F313E3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di contatto (Email)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0C682A80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per la certificazione (Luogo e data di nascita, Codice fiscale, eventuale segnalazione di studente in possesso di certificazione DSA)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F566AA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mmagine del profilo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5D47B6B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nterazione dei partecipanti con il sistema (log)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7FA73AED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</w:t>
      </w:r>
      <w:r w:rsidRPr="002F51A0">
        <w:rPr>
          <w:rFonts w:ascii="Times New Roman" w:eastAsia="Times New Roman" w:hAnsi="Times New Roman" w:cs="Times New Roman"/>
          <w:color w:val="00000A"/>
        </w:rPr>
        <w:t>isultati sui test eseguiti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06828B6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</w:t>
      </w:r>
      <w:r w:rsidRPr="002F51A0">
        <w:rPr>
          <w:rFonts w:ascii="Times New Roman" w:eastAsia="Times New Roman" w:hAnsi="Times New Roman" w:cs="Times New Roman"/>
          <w:color w:val="00000A"/>
        </w:rPr>
        <w:t>isposte dal questionario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0B6DB8CF" w14:textId="208EEC2F" w:rsidR="00B05DED" w:rsidRPr="00761619" w:rsidRDefault="002F51A0" w:rsidP="00761619">
      <w:pPr>
        <w:pStyle w:val="Paragrafoelenco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</w:t>
      </w:r>
      <w:r w:rsidRPr="002F51A0">
        <w:rPr>
          <w:rFonts w:ascii="Times New Roman" w:eastAsia="Times New Roman" w:hAnsi="Times New Roman" w:cs="Times New Roman"/>
          <w:color w:val="00000A"/>
        </w:rPr>
        <w:t>eedback dai partecipanti</w:t>
      </w:r>
    </w:p>
    <w:p w14:paraId="0B578F2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e) Conferimento dei dati</w:t>
      </w:r>
    </w:p>
    <w:p w14:paraId="7BB71956" w14:textId="50A5BFBA" w:rsidR="002F51A0" w:rsidRPr="002F51A0" w:rsidRDefault="00000000" w:rsidP="00761619">
      <w:pPr>
        <w:spacing w:before="24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  <w:highlight w:val="white"/>
        </w:rPr>
        <w:lastRenderedPageBreak/>
        <w:t xml:space="preserve"> 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>Il conferimento dei dati personali quali nome, cognome, email è obbligatorio</w:t>
      </w:r>
      <w:r w:rsidR="007655A4">
        <w:rPr>
          <w:rFonts w:ascii="Times New Roman" w:eastAsia="Times New Roman" w:hAnsi="Times New Roman" w:cs="Times New Roman"/>
          <w:bCs/>
          <w:color w:val="222222"/>
        </w:rPr>
        <w:t>.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 xml:space="preserve"> Il mancato conferimento di tali dati personali non consentirà di accedere al servizio.</w:t>
      </w:r>
    </w:p>
    <w:p w14:paraId="3A53EE41" w14:textId="77777777" w:rsidR="002F51A0" w:rsidRPr="002F51A0" w:rsidRDefault="002F51A0" w:rsidP="00761619">
      <w:pPr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Il conferimento dei dati quali Luogo e Data di nascita, Codice fiscale e il mancato conferimento di tali dati personali non impedirà l'erogazione del servizio e non precluderà l'accesso al servizio </w:t>
      </w:r>
      <w:proofErr w:type="spellStart"/>
      <w:r w:rsidRPr="007340A0">
        <w:rPr>
          <w:rFonts w:ascii="Times New Roman" w:eastAsia="Times New Roman" w:hAnsi="Times New Roman" w:cs="Times New Roman"/>
          <w:bCs/>
          <w:color w:val="222222"/>
        </w:rPr>
        <w:t>orient@mente</w:t>
      </w:r>
      <w:proofErr w:type="spellEnd"/>
      <w:r w:rsidRPr="002F51A0">
        <w:rPr>
          <w:rFonts w:ascii="Times New Roman" w:eastAsia="Times New Roman" w:hAnsi="Times New Roman" w:cs="Times New Roman"/>
          <w:bCs/>
          <w:color w:val="222222"/>
        </w:rPr>
        <w:t>, ma non consentirà di ottenere la autocertificazione rilasciata dal sistema di completamento dei corsi online erogati dal servizio.</w:t>
      </w:r>
    </w:p>
    <w:p w14:paraId="552EB60D" w14:textId="2CE6B144" w:rsidR="00B05DED" w:rsidRPr="00761619" w:rsidRDefault="002F51A0" w:rsidP="00761619">
      <w:pPr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>Il conferimento dei dati relativi al possesso della certificazione DSA è facoltativo. Il mancato conferimento di tali dati impedirà la concession</w:t>
      </w:r>
      <w:r>
        <w:rPr>
          <w:rFonts w:ascii="Times New Roman" w:eastAsia="Times New Roman" w:hAnsi="Times New Roman" w:cs="Times New Roman"/>
          <w:bCs/>
          <w:color w:val="222222"/>
        </w:rPr>
        <w:t>e</w:t>
      </w: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 di ausili e tempi aggiuntivi previsti dalla normativa vigente.</w:t>
      </w:r>
    </w:p>
    <w:p w14:paraId="7C0AEC22" w14:textId="0E768BB2" w:rsidR="00B05DED" w:rsidRDefault="00000000" w:rsidP="00761619">
      <w:pPr>
        <w:spacing w:before="120"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f) Modalità del Trattamento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</w:p>
    <w:p w14:paraId="4A11C545" w14:textId="59FF1260" w:rsidR="00B05DED" w:rsidRDefault="00000000" w:rsidP="00761619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trattamento dei dati personali avverrà 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mediante strumenti informatici e telematici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comunque idonei a garantire la sicurezza e la riservatezza dei dati stessi.</w:t>
      </w:r>
    </w:p>
    <w:p w14:paraId="2399C48B" w14:textId="12EBE50F" w:rsidR="00B05DED" w:rsidRDefault="0000000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Per il raggiungimento delle finalità sopra riportate, i dati sono trattati all’interno </w:t>
      </w:r>
      <w:r>
        <w:rPr>
          <w:rFonts w:ascii="Times New Roman" w:eastAsia="Times New Roman" w:hAnsi="Times New Roman" w:cs="Times New Roman"/>
          <w:color w:val="222222"/>
        </w:rPr>
        <w:t xml:space="preserve">dell’Università di Torino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da soggetti autorizzati al trattamento dei dati sotto la responsabilità del Titolare, i quali sono a tal fine adeguatamente istru</w:t>
      </w:r>
      <w:r>
        <w:rPr>
          <w:rFonts w:ascii="Times New Roman" w:eastAsia="Times New Roman" w:hAnsi="Times New Roman" w:cs="Times New Roman"/>
          <w:color w:val="222222"/>
        </w:rPr>
        <w:t>iti e formati.</w:t>
      </w:r>
    </w:p>
    <w:p w14:paraId="2948A98F" w14:textId="1B523AFE" w:rsidR="00B05DED" w:rsidRDefault="00000000" w:rsidP="00761619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g)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</w:rPr>
        <w:t xml:space="preserve">Responsabili Esterni del trattamento </w:t>
      </w:r>
    </w:p>
    <w:p w14:paraId="2DE74D83" w14:textId="3835A02A" w:rsidR="00B05DED" w:rsidRDefault="00000000" w:rsidP="00761619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</w:rPr>
        <w:t xml:space="preserve">I dati potrebbero essere comunicati e trattati altresì all’esterno da parte di soggetti terzi fornitori di alcuni servizi necessari all’esecuzione del trattamento,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che agiscono per conto del Titolare ai soli fini della prestazione richiesta e che sono debitamente nominati “Responsabili del trattamento” a norma dell’art. 28 del </w:t>
      </w:r>
      <w:r>
        <w:rPr>
          <w:rFonts w:ascii="Times New Roman" w:eastAsia="Times New Roman" w:hAnsi="Times New Roman" w:cs="Times New Roman"/>
          <w:highlight w:val="white"/>
        </w:rPr>
        <w:t>Regolamento UE 2016/679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66BF4953" w14:textId="77777777" w:rsidR="002F51A0" w:rsidRDefault="00000000" w:rsidP="00761619">
      <w:pPr>
        <w:spacing w:before="120"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h) </w:t>
      </w:r>
      <w:r w:rsidRPr="002F51A0">
        <w:rPr>
          <w:rFonts w:ascii="Times New Roman" w:eastAsia="Times New Roman" w:hAnsi="Times New Roman" w:cs="Times New Roman"/>
          <w:b/>
          <w:color w:val="222222"/>
        </w:rPr>
        <w:t xml:space="preserve">Categorie di destinatari dei dati personali </w:t>
      </w:r>
    </w:p>
    <w:p w14:paraId="4EEECA81" w14:textId="0B6BC648" w:rsidR="00B05DED" w:rsidRPr="00761619" w:rsidRDefault="002F51A0" w:rsidP="00761619">
      <w:pPr>
        <w:spacing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>I dati personali non saranno comunicati a categorie di destinatari esterni. Trasferimento dati a Paese Terzo L'Ateneo si avvale, per il perfezionamento dell'erogazione dei servizi e per l'attività di didattica e ricerca, di eventuali fornitori designati quali Responsabili Esterni, dei servizi di Google per il settore Educational per i quali sono state adottate adeguate misure di garanzia (per approfondimenti vedasi la sezione Privacy and Security di Google richiamata all'interno della sezione Privacy del Portale di Ateneo); tali servizi implicano il trasferimento dei dati personali in Paesi extra-europei (trattasi delle c.d. soluzioni "in cloud" di Google LLC).</w:t>
      </w:r>
      <w:r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</w:p>
    <w:p w14:paraId="39DBA861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i) Periodo di conservazione dei dati</w:t>
      </w:r>
    </w:p>
    <w:p w14:paraId="462578F0" w14:textId="40A26CC2" w:rsidR="007655A4" w:rsidRPr="007655A4" w:rsidRDefault="00000000" w:rsidP="007655A4">
      <w:pPr>
        <w:spacing w:after="16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I dati personali sono conservati per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il tempo strettamente necessario al perseguimento delle finalità del trattamento (nel rispetto del principio di necessità e finalità del trattamento): </w:t>
      </w:r>
      <w:r>
        <w:rPr>
          <w:rFonts w:ascii="Times New Roman" w:eastAsia="Times New Roman" w:hAnsi="Times New Roman" w:cs="Times New Roman"/>
        </w:rPr>
        <w:t>e pertanto saranno cancellati al</w:t>
      </w:r>
      <w:r w:rsidR="007655A4">
        <w:rPr>
          <w:rFonts w:ascii="Times New Roman" w:eastAsia="Times New Roman" w:hAnsi="Times New Roman" w:cs="Times New Roman"/>
        </w:rPr>
        <w:t xml:space="preserve"> </w:t>
      </w:r>
      <w:r w:rsidR="007655A4" w:rsidRPr="007655A4">
        <w:rPr>
          <w:rFonts w:ascii="Times New Roman" w:eastAsia="Times New Roman" w:hAnsi="Times New Roman" w:cs="Times New Roman"/>
        </w:rPr>
        <w:t>termine di 5 anni dal momento della registrazione dell'utente al portale.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40784DB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l) Diritti sui dati</w:t>
      </w:r>
    </w:p>
    <w:p w14:paraId="73C653CE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 diritti dell'utente relativi ai tuoi dati personali includono:</w:t>
      </w:r>
    </w:p>
    <w:p w14:paraId="19D2B115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essere informato (tramite questa informativa sulla privacy e altre comunicazioni).</w:t>
      </w:r>
    </w:p>
    <w:p w14:paraId="7B53F5C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richiedere l'accesso ai Dati Personali (art. 15 del GDPR) e di rettificare i Dati Personali errati (art. 16 del GDPR).</w:t>
      </w:r>
    </w:p>
    <w:p w14:paraId="23E3764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lastRenderedPageBreak/>
        <w:t>Il diritto alla limitazione del trattamento dei dati (art. 18 del GDPR) che riguardano l'utente oppure l'opposizione al trattamento (art. 21 del GDPR) (laddove applicabile).</w:t>
      </w:r>
    </w:p>
    <w:p w14:paraId="50A1C48B" w14:textId="2CE337E1" w:rsidR="007655A4" w:rsidRP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alla cancellazione dei dati personali (art. 17 del GDPR) (laddove applicabile).</w:t>
      </w:r>
    </w:p>
    <w:p w14:paraId="68FDD96B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In riferimento al diritto di cancellazione, la raccolta dei dati personali riferiti all'interessato/a si interromperà a seguito della presentazione della richiesta di esercizio del diritto e tutti i dati personali riferiti all'interessato/</w:t>
      </w:r>
      <w:proofErr w:type="spellStart"/>
      <w:r w:rsidRPr="007655A4">
        <w:rPr>
          <w:rFonts w:ascii="Times New Roman" w:eastAsia="Times New Roman" w:hAnsi="Times New Roman" w:cs="Times New Roman"/>
        </w:rPr>
        <w:t>a</w:t>
      </w:r>
      <w:proofErr w:type="spellEnd"/>
      <w:r w:rsidRPr="007655A4">
        <w:rPr>
          <w:rFonts w:ascii="Times New Roman" w:eastAsia="Times New Roman" w:hAnsi="Times New Roman" w:cs="Times New Roman"/>
        </w:rPr>
        <w:t xml:space="preserve"> già archiviati, raccolti prima della predetta richiesta, saranno eliminati.</w:t>
      </w:r>
    </w:p>
    <w:p w14:paraId="6ABBEDA8" w14:textId="32331596" w:rsidR="007655A4" w:rsidRPr="00761619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 xml:space="preserve">Le/Gli interessate/i (soggetti a cui si riferiscono i dati) possono fare valere, nei casi previsti, i propri diritti sui dati personali ai sensi degli artt. 15-21 del Regolamento UE 2016/679, ove applicabili, nei confronti dell'Università degli Studi di Torino inviando una specifica istanza ad oggetto: "diritti privacy" alla mail istituzionale del progetto: </w:t>
      </w:r>
      <w:r w:rsidR="006D1DC8">
        <w:rPr>
          <w:rFonts w:ascii="Times New Roman" w:eastAsia="Times New Roman" w:hAnsi="Times New Roman" w:cs="Times New Roman"/>
        </w:rPr>
        <w:t>ormeperscegliere</w:t>
      </w:r>
      <w:r w:rsidRPr="007340A0">
        <w:rPr>
          <w:rFonts w:ascii="Times New Roman" w:eastAsia="Times New Roman" w:hAnsi="Times New Roman" w:cs="Times New Roman"/>
        </w:rPr>
        <w:t>@unito.it</w:t>
      </w:r>
      <w:r w:rsidRPr="007655A4">
        <w:rPr>
          <w:rFonts w:ascii="Times New Roman" w:eastAsia="Times New Roman" w:hAnsi="Times New Roman" w:cs="Times New Roman"/>
        </w:rPr>
        <w:t xml:space="preserve"> oppure alla/al Direttrice/Direttore della Direzione Didattica e Servizi agli studenti al seguente indirizzo e-mail: direzione.didattica@unito.it - oppure al seguente indirizzo: Università degli Studi di Torino – Direzione Didattica e Servizi agli Studenti - Vicolo Benevello, 3/a - 10124 Torino.</w:t>
      </w:r>
    </w:p>
    <w:p w14:paraId="6590399F" w14:textId="77777777" w:rsidR="00B05DED" w:rsidRDefault="00000000" w:rsidP="00761619">
      <w:pPr>
        <w:spacing w:before="120"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m) Reclamo</w:t>
      </w:r>
    </w:p>
    <w:p w14:paraId="1DA7DCED" w14:textId="06450D2A" w:rsidR="00B05DED" w:rsidRPr="00761619" w:rsidRDefault="00000000" w:rsidP="00761619">
      <w:pPr>
        <w:spacing w:after="160"/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Si informa l’interessato che ha diritto di proporre reclamo all'autorità di controllo e può rivolgersi all’Autorità Garante per la protezione dei dati personali (website:</w:t>
      </w:r>
      <w:hyperlink r:id="rId11">
        <w:r w:rsidR="00B05DED">
          <w:rPr>
            <w:rFonts w:ascii="Times New Roman" w:eastAsia="Times New Roman" w:hAnsi="Times New Roman" w:cs="Times New Roman"/>
            <w:i/>
            <w:color w:val="222222"/>
            <w:highlight w:val="white"/>
            <w:u w:val="single"/>
          </w:rPr>
          <w:t xml:space="preserve"> </w:t>
        </w:r>
      </w:hyperlink>
      <w:hyperlink r:id="rId12">
        <w:r w:rsidR="00B05DED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www.garanteprivacy.it</w:t>
        </w:r>
      </w:hyperlink>
      <w:r w:rsidR="00761619">
        <w:t>)</w:t>
      </w:r>
    </w:p>
    <w:p w14:paraId="4BD32E23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n) Profilazione</w:t>
      </w:r>
    </w:p>
    <w:p w14:paraId="2580DD7B" w14:textId="5B2C2922" w:rsidR="00B05DED" w:rsidRPr="00761619" w:rsidRDefault="00000000" w:rsidP="00761619">
      <w:pPr>
        <w:spacing w:before="240" w:after="24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Titolare del trattamento dei dati personali non utilizza processi automatizzati finalizzati alla profilazione.</w:t>
      </w:r>
    </w:p>
    <w:p w14:paraId="5DE274D6" w14:textId="4AB6233D" w:rsidR="007655A4" w:rsidRPr="007655A4" w:rsidRDefault="00000000" w:rsidP="00765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7655A4" w:rsidRPr="007655A4">
        <w:rPr>
          <w:rFonts w:ascii="Times New Roman" w:hAnsi="Times New Roman" w:cs="Times New Roman"/>
        </w:rPr>
        <w:t>Il/La sottoscritto/a_________________________ in qualità di esercente la potestà genitoriale dell’alunno/a ___________________________________________</w:t>
      </w:r>
    </w:p>
    <w:p w14:paraId="53A9241C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compreso e letto l’informativa privacy sopra riportata di cui all’articolo 13 del regolamento privacy europeo.</w:t>
      </w:r>
    </w:p>
    <w:p w14:paraId="1ADB355E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avvertito l’altro esercente la potestà genitoriale</w:t>
      </w:r>
    </w:p>
    <w:p w14:paraId="669B1FE7" w14:textId="77777777" w:rsidR="007655A4" w:rsidRPr="007655A4" w:rsidRDefault="007655A4" w:rsidP="007655A4">
      <w:pPr>
        <w:spacing w:line="360" w:lineRule="auto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 xml:space="preserve">Allega la propria carta di identità </w:t>
      </w:r>
    </w:p>
    <w:p w14:paraId="6823C911" w14:textId="77777777" w:rsidR="007655A4" w:rsidRPr="007655A4" w:rsidRDefault="007655A4" w:rsidP="007655A4">
      <w:pPr>
        <w:spacing w:line="240" w:lineRule="auto"/>
        <w:rPr>
          <w:rFonts w:ascii="Times New Roman" w:hAnsi="Times New Roman" w:cs="Times New Roman"/>
          <w:u w:val="single"/>
        </w:rPr>
      </w:pPr>
      <w:r w:rsidRPr="007655A4">
        <w:rPr>
          <w:rFonts w:ascii="Times New Roman" w:hAnsi="Times New Roman" w:cs="Times New Roman"/>
        </w:rPr>
        <w:t>Data: ________________</w:t>
      </w:r>
    </w:p>
    <w:p w14:paraId="3FE57D73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Firma leggibile del dichiarante</w:t>
      </w:r>
    </w:p>
    <w:p w14:paraId="620A6A4F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9D481E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5A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A0625B" w14:textId="60E4848F" w:rsidR="00B05DED" w:rsidRPr="007655A4" w:rsidRDefault="00B05DED">
      <w:pPr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</w:p>
    <w:sectPr w:rsidR="00B05DED" w:rsidRPr="007655A4">
      <w:headerReference w:type="default" r:id="rId13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DD8A" w14:textId="77777777" w:rsidR="00914B61" w:rsidRDefault="00914B61">
      <w:pPr>
        <w:spacing w:line="240" w:lineRule="auto"/>
      </w:pPr>
      <w:r>
        <w:separator/>
      </w:r>
    </w:p>
  </w:endnote>
  <w:endnote w:type="continuationSeparator" w:id="0">
    <w:p w14:paraId="4BE31F2C" w14:textId="77777777" w:rsidR="00914B61" w:rsidRDefault="00914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1FC3" w14:textId="77777777" w:rsidR="00914B61" w:rsidRDefault="00914B61">
      <w:pPr>
        <w:spacing w:line="240" w:lineRule="auto"/>
      </w:pPr>
      <w:r>
        <w:separator/>
      </w:r>
    </w:p>
  </w:footnote>
  <w:footnote w:type="continuationSeparator" w:id="0">
    <w:p w14:paraId="18800B81" w14:textId="77777777" w:rsidR="00914B61" w:rsidRDefault="00914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6FD7" w14:textId="77777777" w:rsidR="00B05DED" w:rsidRDefault="00000000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41BF27A" wp14:editId="6F3228C8">
          <wp:extent cx="1990725" cy="933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838" t="12863" r="-32838" b="12863"/>
                  <a:stretch>
                    <a:fillRect/>
                  </a:stretch>
                </pic:blipFill>
                <pic:spPr>
                  <a:xfrm>
                    <a:off x="0" y="0"/>
                    <a:ext cx="19907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F83D76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  <w:p w14:paraId="29A52340" w14:textId="7A43A22C" w:rsidR="00C1606D" w:rsidRDefault="00C1606D" w:rsidP="00C1606D">
    <w:pPr>
      <w:spacing w:line="240" w:lineRule="auto"/>
      <w:jc w:val="center"/>
      <w:rPr>
        <w:b/>
      </w:rPr>
    </w:pPr>
    <w:r>
      <w:rPr>
        <w:b/>
      </w:rPr>
      <w:t>DIPARTIMENTO DI BIOTECNOLOGIE MOLECOLARI E SCIENZE PER LA SALUTE</w:t>
    </w:r>
  </w:p>
  <w:p w14:paraId="1C385FCF" w14:textId="39C0390E" w:rsidR="006D1DC8" w:rsidRPr="00C1606D" w:rsidRDefault="00C1606D" w:rsidP="006D1DC8">
    <w:pPr>
      <w:spacing w:line="240" w:lineRule="auto"/>
      <w:jc w:val="center"/>
      <w:rPr>
        <w:b/>
      </w:rPr>
    </w:pPr>
    <w:r>
      <w:rPr>
        <w:b/>
      </w:rPr>
      <w:t xml:space="preserve">Progetto: </w:t>
    </w:r>
    <w:r w:rsidR="006D1DC8">
      <w:rPr>
        <w:b/>
      </w:rPr>
      <w:t>ORME PER SCEGLIERE</w:t>
    </w:r>
  </w:p>
  <w:p w14:paraId="0F412979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Georgia" w:eastAsia="Georgia" w:hAnsi="Georgia" w:cs="Georgia"/>
        <w:color w:val="5B5B5B"/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690"/>
    <w:multiLevelType w:val="multilevel"/>
    <w:tmpl w:val="1A601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F5048"/>
    <w:multiLevelType w:val="multilevel"/>
    <w:tmpl w:val="3AE4B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2A4EDA"/>
    <w:multiLevelType w:val="multilevel"/>
    <w:tmpl w:val="9B0824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530038"/>
    <w:multiLevelType w:val="hybridMultilevel"/>
    <w:tmpl w:val="17DE1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CC5"/>
    <w:multiLevelType w:val="multilevel"/>
    <w:tmpl w:val="F2321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2F4CD2"/>
    <w:multiLevelType w:val="hybridMultilevel"/>
    <w:tmpl w:val="D790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8682">
    <w:abstractNumId w:val="0"/>
  </w:num>
  <w:num w:numId="2" w16cid:durableId="1005547959">
    <w:abstractNumId w:val="2"/>
  </w:num>
  <w:num w:numId="3" w16cid:durableId="490563900">
    <w:abstractNumId w:val="4"/>
  </w:num>
  <w:num w:numId="4" w16cid:durableId="33969594">
    <w:abstractNumId w:val="1"/>
  </w:num>
  <w:num w:numId="5" w16cid:durableId="1895312966">
    <w:abstractNumId w:val="5"/>
  </w:num>
  <w:num w:numId="6" w16cid:durableId="206236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D"/>
    <w:rsid w:val="002F51A0"/>
    <w:rsid w:val="00501CB7"/>
    <w:rsid w:val="00656B29"/>
    <w:rsid w:val="006D1DC8"/>
    <w:rsid w:val="007340A0"/>
    <w:rsid w:val="00761619"/>
    <w:rsid w:val="007655A4"/>
    <w:rsid w:val="00914B61"/>
    <w:rsid w:val="00A97C46"/>
    <w:rsid w:val="00B05DED"/>
    <w:rsid w:val="00BD5128"/>
    <w:rsid w:val="00C1606D"/>
    <w:rsid w:val="00E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64040"/>
  <w15:docId w15:val="{0351C104-849F-40D2-B757-67E7FD1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6D"/>
  </w:style>
  <w:style w:type="paragraph" w:styleId="Pidipagina">
    <w:name w:val="footer"/>
    <w:basedOn w:val="Normale"/>
    <w:link w:val="Pidipagina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6D"/>
  </w:style>
  <w:style w:type="paragraph" w:styleId="Paragrafoelenco">
    <w:name w:val="List Paragraph"/>
    <w:basedOn w:val="Normale"/>
    <w:uiPriority w:val="34"/>
    <w:qFormat/>
    <w:rsid w:val="002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ia+Verdi+8+%E2%80%93+10124+Torino&amp;entry=gmail&amp;source=g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s.google.com/?q=Via+Verdi+8+%E2%80%93+10124+Torino&amp;entry=gmail&amp;source=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R2XJhEsWZkbagbol1YrT4rUFA==">CgMxLjA4AHIhMXNienI2YkNBUjBWUUptcndzWE1Ic2FNdTI5TzNHWDhX</go:docsCustomData>
</go:gDocsCustomXmlDataStorage>
</file>

<file path=customXml/itemProps1.xml><?xml version="1.0" encoding="utf-8"?>
<ds:datastoreItem xmlns:ds="http://schemas.openxmlformats.org/officeDocument/2006/customXml" ds:itemID="{02ABFD34-D26A-482F-A36A-A3DA6203B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1014</Words>
  <Characters>6185</Characters>
  <Application>Microsoft Office Word</Application>
  <DocSecurity>0</DocSecurity>
  <Lines>100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Boetti</cp:lastModifiedBy>
  <cp:revision>7</cp:revision>
  <dcterms:created xsi:type="dcterms:W3CDTF">2023-12-06T14:58:00Z</dcterms:created>
  <dcterms:modified xsi:type="dcterms:W3CDTF">2025-09-09T08:34:00Z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6a6ec433-914a-4ea6-b6de-e08cc6cce9d5</vt:lpwstr>
  </property>
</Properties>
</file>